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451" w:rsidRDefault="008C4F8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-1084521</wp:posOffset>
                </wp:positionH>
                <wp:positionV relativeFrom="paragraph">
                  <wp:posOffset>31898</wp:posOffset>
                </wp:positionV>
                <wp:extent cx="4614530" cy="466725"/>
                <wp:effectExtent l="0" t="0" r="0" b="95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14530" cy="466725"/>
                        </a:xfrm>
                        <a:prstGeom prst="roundRect">
                          <a:avLst>
                            <a:gd name="adj" fmla="val 37755"/>
                          </a:avLst>
                        </a:prstGeom>
                        <a:solidFill>
                          <a:srgbClr val="FFE2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02AD" w:rsidRPr="00B722B0" w:rsidRDefault="008102AD" w:rsidP="00590139">
                            <w:pPr>
                              <w:shd w:val="clear" w:color="auto" w:fill="FFE265"/>
                              <w:jc w:val="right"/>
                              <w:rPr>
                                <w:color w:val="0E416B"/>
                              </w:rPr>
                            </w:pPr>
                            <w:r w:rsidRPr="005B5541">
                              <w:rPr>
                                <w:rFonts w:ascii="Tahoma" w:hAnsi="Tahoma" w:cs="Tahoma"/>
                                <w:b/>
                                <w:color w:val="0E416B"/>
                                <w:sz w:val="28"/>
                              </w:rPr>
                              <w:t>Do I need personal development planning?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6" style="position:absolute;margin-left:-85.4pt;margin-top:2.5pt;width:363.35pt;height:36.7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47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" fillcolor="#ffe265" stroked="f" strokeweight="2pt">
                <v:textbox>
                  <w:txbxContent>
                    <w:p w:rsidR="008102AD" w:rsidRPr="00B722B0" w:rsidRDefault="008102AD" w:rsidP="00590139">
                      <w:pPr>
                        <w:shd w:val="clear" w:color="auto" w:fill="FFE265"/>
                        <w:jc w:val="right"/>
                        <w:rPr>
                          <w:color w:val="0E416B"/>
                        </w:rPr>
                      </w:pPr>
                      <w:r w:rsidRPr="005B5541">
                        <w:rPr>
                          <w:rFonts w:ascii="Tahoma" w:hAnsi="Tahoma" w:cs="Tahoma"/>
                          <w:b/>
                          <w:color w:val="0E416B"/>
                          <w:sz w:val="28"/>
                        </w:rPr>
                        <w:t>Do I need personal development planning?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4F8F" w:rsidRDefault="008C4F8F">
      <w:pPr>
        <w:rPr>
          <w:rFonts w:ascii="Tahoma" w:eastAsia="Malgun Gothic" w:hAnsi="Tahoma" w:cs="Tahoma"/>
        </w:rPr>
      </w:pPr>
    </w:p>
    <w:p w:rsidR="008C4F8F" w:rsidRDefault="005B5541" w:rsidP="005B5541">
      <w:pPr>
        <w:rPr>
          <w:rFonts w:ascii="Tahoma" w:eastAsia="Malgun Gothic" w:hAnsi="Tahoma" w:cs="Tahoma"/>
          <w:color w:val="0E416B"/>
        </w:rPr>
      </w:pPr>
      <w:r w:rsidRPr="005B5541">
        <w:rPr>
          <w:rFonts w:ascii="Tahoma" w:eastAsia="Malgun Gothic" w:hAnsi="Tahoma" w:cs="Tahoma"/>
          <w:color w:val="0E416B"/>
        </w:rPr>
        <w:t xml:space="preserve">Rate your responses to the following statements. Note that </w:t>
      </w:r>
      <w:r w:rsidRPr="008102AD">
        <w:rPr>
          <w:rFonts w:ascii="Tahoma" w:eastAsia="Malgun Gothic" w:hAnsi="Tahoma" w:cs="Tahoma"/>
          <w:i/>
          <w:color w:val="0E416B"/>
        </w:rPr>
        <w:t>strongly agree</w:t>
      </w:r>
      <w:r w:rsidRPr="005B5541">
        <w:rPr>
          <w:rFonts w:ascii="Tahoma" w:eastAsia="Malgun Gothic" w:hAnsi="Tahoma" w:cs="Tahoma"/>
          <w:color w:val="0E416B"/>
        </w:rPr>
        <w:t xml:space="preserve"> carries no score. Rating: </w:t>
      </w:r>
      <w:r w:rsidRPr="008102AD">
        <w:rPr>
          <w:rFonts w:ascii="Tahoma" w:eastAsia="Malgun Gothic" w:hAnsi="Tahoma" w:cs="Tahoma"/>
          <w:i/>
          <w:color w:val="0E416B"/>
        </w:rPr>
        <w:t>0 = strongly disagree 1 = disagree 2 = sort of agree   3 = agree 4 = strongly agree</w:t>
      </w:r>
    </w:p>
    <w:tbl>
      <w:tblPr>
        <w:tblStyle w:val="TableGrid"/>
        <w:tblW w:w="10745" w:type="dxa"/>
        <w:tblInd w:w="-714" w:type="dxa"/>
        <w:tblBorders>
          <w:top w:val="single" w:sz="4" w:space="0" w:color="0E416B"/>
          <w:left w:val="single" w:sz="4" w:space="0" w:color="0E416B"/>
          <w:bottom w:val="single" w:sz="4" w:space="0" w:color="0E416B"/>
          <w:right w:val="single" w:sz="4" w:space="0" w:color="0E416B"/>
          <w:insideH w:val="single" w:sz="4" w:space="0" w:color="0E416B"/>
          <w:insideV w:val="single" w:sz="4" w:space="0" w:color="0E416B"/>
        </w:tblBorders>
        <w:tblLayout w:type="fixed"/>
        <w:tblLook w:val="04A0" w:firstRow="1" w:lastRow="0" w:firstColumn="1" w:lastColumn="0" w:noHBand="0" w:noVBand="1"/>
      </w:tblPr>
      <w:tblGrid>
        <w:gridCol w:w="8477"/>
        <w:gridCol w:w="2268"/>
      </w:tblGrid>
      <w:tr w:rsidR="005B5541" w:rsidTr="005B175B">
        <w:tc>
          <w:tcPr>
            <w:tcW w:w="8477" w:type="dxa"/>
            <w:shd w:val="clear" w:color="auto" w:fill="244061" w:themeFill="accent1" w:themeFillShade="80"/>
          </w:tcPr>
          <w:p w:rsidR="005B5541" w:rsidRPr="005B175B" w:rsidRDefault="005B5541" w:rsidP="00E537E0">
            <w:pPr>
              <w:spacing w:line="276" w:lineRule="auto"/>
              <w:rPr>
                <w:rFonts w:ascii="Tahoma" w:eastAsia="Malgun Gothic" w:hAnsi="Tahoma" w:cs="Tahoma"/>
                <w:b/>
                <w:color w:val="FFFFFF" w:themeColor="background1"/>
              </w:rPr>
            </w:pPr>
            <w:r w:rsidRPr="005B175B">
              <w:rPr>
                <w:rFonts w:ascii="Tahoma" w:eastAsia="Malgun Gothic" w:hAnsi="Tahoma" w:cs="Tahoma"/>
                <w:b/>
                <w:color w:val="FFFFFF" w:themeColor="background1"/>
              </w:rPr>
              <w:t>Statement</w:t>
            </w:r>
          </w:p>
        </w:tc>
        <w:tc>
          <w:tcPr>
            <w:tcW w:w="2268" w:type="dxa"/>
            <w:shd w:val="clear" w:color="auto" w:fill="244061" w:themeFill="accent1" w:themeFillShade="80"/>
          </w:tcPr>
          <w:p w:rsidR="005B5541" w:rsidRPr="005B175B" w:rsidRDefault="005B5541" w:rsidP="00E537E0">
            <w:pPr>
              <w:spacing w:line="276" w:lineRule="auto"/>
              <w:jc w:val="center"/>
              <w:rPr>
                <w:rFonts w:ascii="Tahoma" w:eastAsia="Malgun Gothic" w:hAnsi="Tahoma" w:cs="Tahoma"/>
                <w:b/>
                <w:color w:val="FFFFFF" w:themeColor="background1"/>
              </w:rPr>
            </w:pPr>
            <w:r w:rsidRPr="005B175B">
              <w:rPr>
                <w:rFonts w:ascii="Tahoma" w:eastAsia="Malgun Gothic" w:hAnsi="Tahoma" w:cs="Tahoma"/>
                <w:b/>
                <w:color w:val="FFFFFF" w:themeColor="background1"/>
              </w:rPr>
              <w:t>Rating</w:t>
            </w:r>
          </w:p>
        </w:tc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1</w:t>
            </w: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ab/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I am certain that I can keep myself motivated towards achieving my degree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spacing w:line="276" w:lineRule="auto"/>
              <w:rPr>
                <w:rFonts w:ascii="Tahoma" w:eastAsia="Malgun Gothic" w:hAnsi="Tahoma" w:cs="Tahoma"/>
                <w:b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2</w:t>
            </w: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ab/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I am very clear what my goals are for the next seven years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spacing w:line="276" w:lineRule="auto"/>
              <w:rPr>
                <w:rFonts w:ascii="Tahoma" w:eastAsia="Malgun Gothic" w:hAnsi="Tahoma" w:cs="Tahoma"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3</w:t>
            </w: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ab/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I am confident that I have an excellent plan in place for achieving my goals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spacing w:line="276" w:lineRule="auto"/>
              <w:rPr>
                <w:rFonts w:ascii="Tahoma" w:eastAsia="Malgun Gothic" w:hAnsi="Tahoma" w:cs="Tahoma"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4</w:t>
            </w: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ab/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I am very clear how my degree fits into my life plans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spacing w:line="276" w:lineRule="auto"/>
              <w:rPr>
                <w:rFonts w:ascii="Tahoma" w:eastAsia="Malgun Gothic" w:hAnsi="Tahoma" w:cs="Tahoma"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5</w:t>
            </w: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ab/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I am clear what employers are looking for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spacing w:line="276" w:lineRule="auto"/>
              <w:rPr>
                <w:rFonts w:ascii="Tahoma" w:eastAsia="Malgun Gothic" w:hAnsi="Tahoma" w:cs="Tahoma"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6</w:t>
            </w: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ab/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 xml:space="preserve">I can demonstrate that I have the skills and attributes employers are looking for  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spacing w:line="276" w:lineRule="auto"/>
              <w:rPr>
                <w:rFonts w:ascii="Tahoma" w:eastAsia="Malgun Gothic" w:hAnsi="Tahoma" w:cs="Tahoma"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7</w:t>
            </w: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ab/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I am very clear about the importance of reflective activity to professional life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rPr>
                <w:rFonts w:ascii="Tahoma" w:eastAsia="Malgun Gothic" w:hAnsi="Tahoma" w:cs="Tahoma"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8</w:t>
            </w: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ab/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I am confident in undertaking structured reflection without guidelines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spacing w:line="276" w:lineRule="auto"/>
              <w:rPr>
                <w:rFonts w:ascii="Tahoma" w:eastAsia="Malgun Gothic" w:hAnsi="Tahoma" w:cs="Tahoma"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9</w:t>
            </w: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ab/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I am confident that I can develop an effective strategy to meet most circumstances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rPr>
                <w:rFonts w:ascii="Tahoma" w:eastAsia="Malgun Gothic" w:hAnsi="Tahoma" w:cs="Tahoma"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10</w:t>
            </w: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ab/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I am confident that I can set well-formed goals and/or targets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rPr>
                <w:rFonts w:ascii="Tahoma" w:eastAsia="Malgun Gothic" w:hAnsi="Tahoma" w:cs="Tahoma"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11</w:t>
            </w: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ab/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I have a clear understanding of how to evaluate my own performance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spacing w:line="276" w:lineRule="auto"/>
              <w:rPr>
                <w:rFonts w:ascii="Tahoma" w:eastAsia="Malgun Gothic" w:hAnsi="Tahoma" w:cs="Tahoma"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12</w:t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 xml:space="preserve">   I am confident that I have good ‘emotional intelligence’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rPr>
                <w:rFonts w:ascii="Tahoma" w:eastAsia="Malgun Gothic" w:hAnsi="Tahoma" w:cs="Tahoma"/>
                <w:b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13</w:t>
            </w: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ab/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I am confident that I know how to improve my performance in most circumstances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spacing w:line="276" w:lineRule="auto"/>
              <w:rPr>
                <w:rFonts w:ascii="Tahoma" w:eastAsia="Malgun Gothic" w:hAnsi="Tahoma" w:cs="Tahoma"/>
                <w:color w:val="244061" w:themeColor="accent1" w:themeShade="80"/>
              </w:rPr>
            </w:pPr>
          </w:p>
          <w:p w:rsidR="005B5541" w:rsidRPr="005B175B" w:rsidRDefault="005B5541" w:rsidP="008102AD">
            <w:pPr>
              <w:spacing w:line="276" w:lineRule="auto"/>
              <w:rPr>
                <w:rFonts w:ascii="Tahoma" w:eastAsia="Malgun Gothic" w:hAnsi="Tahoma" w:cs="Tahoma"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14</w:t>
            </w: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ab/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I know how to apply my expertise and skills in different contexts, beyond study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rPr>
                <w:rFonts w:ascii="Tahoma" w:eastAsia="Malgun Gothic" w:hAnsi="Tahoma" w:cs="Tahoma"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15</w:t>
            </w: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ab/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I am confident that I can see myself as others see me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rPr>
                <w:rFonts w:ascii="Tahoma" w:eastAsia="Malgun Gothic" w:hAnsi="Tahoma" w:cs="Tahoma"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16</w:t>
            </w: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ab/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I am confident that I have effective listening skills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rPr>
                <w:rFonts w:ascii="Tahoma" w:eastAsia="Malgun Gothic" w:hAnsi="Tahoma" w:cs="Tahoma"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  <w:bookmarkStart w:id="0" w:name="_GoBack"/>
        <w:bookmarkEnd w:id="0"/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17</w:t>
            </w: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ab/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I am an assertive person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rPr>
                <w:rFonts w:ascii="Tahoma" w:eastAsia="Malgun Gothic" w:hAnsi="Tahoma" w:cs="Tahoma"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18</w:t>
            </w: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ab/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I am a good ‘self-starter’; I get on with tasks without being asked or directed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spacing w:line="276" w:lineRule="auto"/>
              <w:rPr>
                <w:rFonts w:ascii="Tahoma" w:eastAsia="Malgun Gothic" w:hAnsi="Tahoma" w:cs="Tahoma"/>
                <w:color w:val="244061" w:themeColor="accent1" w:themeShade="80"/>
              </w:rPr>
            </w:pPr>
          </w:p>
          <w:p w:rsidR="005B5541" w:rsidRPr="005B175B" w:rsidRDefault="005B5541" w:rsidP="008102AD">
            <w:pPr>
              <w:spacing w:line="276" w:lineRule="auto"/>
              <w:rPr>
                <w:rFonts w:ascii="Tahoma" w:eastAsia="Malgun Gothic" w:hAnsi="Tahoma" w:cs="Tahoma"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19</w:t>
            </w: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ab/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I am clear how I can make the most effective contributions to team work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rPr>
                <w:rFonts w:ascii="Tahoma" w:eastAsia="Malgun Gothic" w:hAnsi="Tahoma" w:cs="Tahoma"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20</w:t>
            </w: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ab/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I am confident at problem-solving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spacing w:line="276" w:lineRule="auto"/>
              <w:rPr>
                <w:rFonts w:ascii="Tahoma" w:eastAsia="Malgun Gothic" w:hAnsi="Tahoma" w:cs="Tahoma"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21</w:t>
            </w: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ab/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I am confident about assuming the lead and exercising effective leadership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rPr>
                <w:rFonts w:ascii="Tahoma" w:eastAsia="Malgun Gothic" w:hAnsi="Tahoma" w:cs="Tahoma"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22</w:t>
            </w: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ab/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I am confident that I will take a creative approach to most tasks/ problem-solving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spacing w:line="276" w:lineRule="auto"/>
              <w:rPr>
                <w:rFonts w:ascii="Tahoma" w:eastAsia="Malgun Gothic" w:hAnsi="Tahoma" w:cs="Tahoma"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23</w:t>
            </w: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ab/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 xml:space="preserve">I am confident I can make excellent job applications 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rPr>
                <w:rFonts w:ascii="Tahoma" w:eastAsia="Malgun Gothic" w:hAnsi="Tahoma" w:cs="Tahoma"/>
                <w:b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24</w:t>
            </w: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ab/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>I have developed useful, varied networks that can support and help me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rPr>
                <w:rFonts w:ascii="Tahoma" w:eastAsia="Malgun Gothic" w:hAnsi="Tahoma" w:cs="Tahoma"/>
                <w:b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</w:tr>
      <w:tr w:rsidR="005B5541" w:rsidTr="005B175B">
        <w:tc>
          <w:tcPr>
            <w:tcW w:w="8477" w:type="dxa"/>
            <w:shd w:val="clear" w:color="auto" w:fill="FFF0A3"/>
          </w:tcPr>
          <w:p w:rsidR="005B5541" w:rsidRPr="005B175B" w:rsidRDefault="005B5541" w:rsidP="005B5541">
            <w:pPr>
              <w:pStyle w:val="M-NL10"/>
              <w:spacing w:line="271" w:lineRule="auto"/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</w:pP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>25</w:t>
            </w:r>
            <w:r w:rsidRPr="005B175B">
              <w:rPr>
                <w:rFonts w:ascii="Tahoma" w:hAnsi="Tahoma" w:cs="Tahoma"/>
                <w:b/>
                <w:color w:val="244061" w:themeColor="accent1" w:themeShade="80"/>
                <w:sz w:val="22"/>
                <w:szCs w:val="22"/>
              </w:rPr>
              <w:tab/>
            </w:r>
            <w:r w:rsidRPr="005B175B">
              <w:rPr>
                <w:rFonts w:ascii="Tahoma" w:hAnsi="Tahoma" w:cs="Tahoma"/>
                <w:color w:val="244061" w:themeColor="accent1" w:themeShade="80"/>
                <w:sz w:val="22"/>
                <w:szCs w:val="22"/>
              </w:rPr>
              <w:t xml:space="preserve">I maintain a relevant, useful set of records to support my employability </w:t>
            </w:r>
          </w:p>
        </w:tc>
        <w:tc>
          <w:tcPr>
            <w:tcW w:w="2268" w:type="dxa"/>
          </w:tcPr>
          <w:p w:rsidR="005B5541" w:rsidRPr="005B175B" w:rsidRDefault="005B5541" w:rsidP="008102AD">
            <w:pPr>
              <w:rPr>
                <w:rFonts w:ascii="Tahoma" w:eastAsia="Malgun Gothic" w:hAnsi="Tahoma" w:cs="Tahoma"/>
                <w:b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b/>
                <w:color w:val="244061" w:themeColor="accent1" w:themeShade="80"/>
              </w:rPr>
              <w:t>0  1  2  3  4</w:t>
            </w:r>
          </w:p>
        </w:tc>
      </w:tr>
      <w:tr w:rsidR="005B5541" w:rsidTr="005B175B">
        <w:trPr>
          <w:trHeight w:val="646"/>
        </w:trPr>
        <w:tc>
          <w:tcPr>
            <w:tcW w:w="8477" w:type="dxa"/>
            <w:shd w:val="clear" w:color="auto" w:fill="FFF0A3"/>
          </w:tcPr>
          <w:p w:rsidR="009A2FA6" w:rsidRPr="005B175B" w:rsidRDefault="009A2FA6" w:rsidP="00E62788">
            <w:pPr>
              <w:jc w:val="right"/>
              <w:rPr>
                <w:rFonts w:ascii="Tahoma" w:eastAsia="Malgun Gothic" w:hAnsi="Tahoma" w:cs="Tahoma"/>
                <w:i/>
                <w:color w:val="244061" w:themeColor="accent1" w:themeShade="80"/>
              </w:rPr>
            </w:pPr>
          </w:p>
          <w:p w:rsidR="005B5541" w:rsidRPr="005B175B" w:rsidRDefault="00E62788" w:rsidP="00E62788">
            <w:pPr>
              <w:jc w:val="right"/>
              <w:rPr>
                <w:rFonts w:ascii="Tahoma" w:eastAsia="Malgun Gothic" w:hAnsi="Tahoma" w:cs="Tahoma"/>
                <w:i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i/>
                <w:color w:val="244061" w:themeColor="accent1" w:themeShade="80"/>
              </w:rPr>
              <w:t xml:space="preserve">Add up your score out of 100. </w:t>
            </w:r>
          </w:p>
        </w:tc>
        <w:tc>
          <w:tcPr>
            <w:tcW w:w="2268" w:type="dxa"/>
          </w:tcPr>
          <w:p w:rsidR="009A2FA6" w:rsidRPr="005B175B" w:rsidRDefault="009A2FA6" w:rsidP="008102AD">
            <w:pPr>
              <w:rPr>
                <w:rFonts w:ascii="Tahoma" w:eastAsia="Malgun Gothic" w:hAnsi="Tahoma" w:cs="Tahoma"/>
                <w:color w:val="244061" w:themeColor="accent1" w:themeShade="80"/>
              </w:rPr>
            </w:pPr>
          </w:p>
          <w:p w:rsidR="005B5541" w:rsidRPr="005B175B" w:rsidRDefault="00E62788" w:rsidP="008102AD">
            <w:pPr>
              <w:rPr>
                <w:rFonts w:ascii="Tahoma" w:eastAsia="Malgun Gothic" w:hAnsi="Tahoma" w:cs="Tahoma"/>
                <w:b/>
                <w:color w:val="244061" w:themeColor="accent1" w:themeShade="80"/>
              </w:rPr>
            </w:pPr>
            <w:r w:rsidRPr="005B175B">
              <w:rPr>
                <w:rFonts w:ascii="Tahoma" w:eastAsia="Malgun Gothic" w:hAnsi="Tahoma" w:cs="Tahoma"/>
                <w:color w:val="244061" w:themeColor="accent1" w:themeShade="80"/>
              </w:rPr>
              <w:t>Total score ____</w:t>
            </w:r>
          </w:p>
        </w:tc>
      </w:tr>
    </w:tbl>
    <w:p w:rsidR="00E537E0" w:rsidRDefault="00E537E0" w:rsidP="00E62788">
      <w:pPr>
        <w:rPr>
          <w:rFonts w:ascii="Tahoma" w:eastAsia="Malgun Gothic" w:hAnsi="Tahoma" w:cs="Tahoma"/>
          <w:color w:val="0E416B"/>
        </w:rPr>
      </w:pPr>
    </w:p>
    <w:p w:rsidR="009A2FA6" w:rsidRPr="00B722B0" w:rsidRDefault="009A2FA6" w:rsidP="00E62788">
      <w:pPr>
        <w:rPr>
          <w:rFonts w:ascii="Tahoma" w:eastAsia="Malgun Gothic" w:hAnsi="Tahoma" w:cs="Tahoma"/>
          <w:color w:val="0E416B"/>
        </w:rPr>
      </w:pPr>
      <w:r w:rsidRPr="009A2FA6">
        <w:rPr>
          <w:rFonts w:ascii="Tahoma" w:eastAsia="Malgun Gothic" w:hAnsi="Tahoma" w:cs="Tahoma"/>
          <w:color w:val="0E416B"/>
        </w:rPr>
        <w:t>Use your ratings to guide you on where to focus your efforts for PDP. If your score is anything less than 100, then there is room for development – and more so if your score is low. Your PDP needs change over time, as circumstances change.</w:t>
      </w:r>
    </w:p>
    <w:sectPr w:rsidR="009A2FA6" w:rsidRPr="00B722B0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AD" w:rsidRDefault="008102AD" w:rsidP="008C4F8F">
      <w:pPr>
        <w:spacing w:after="0" w:line="240" w:lineRule="auto"/>
      </w:pPr>
      <w:r>
        <w:separator/>
      </w:r>
    </w:p>
  </w:endnote>
  <w:endnote w:type="continuationSeparator" w:id="0">
    <w:p w:rsidR="008102AD" w:rsidRDefault="008102AD" w:rsidP="008C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St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2AD" w:rsidRPr="000559CF" w:rsidRDefault="008102AD" w:rsidP="002A4EC7">
    <w:pPr>
      <w:pStyle w:val="Footer"/>
      <w:rPr>
        <w:rFonts w:ascii="Tahoma" w:hAnsi="Tahoma" w:cs="Tahoma"/>
        <w:sz w:val="20"/>
      </w:rPr>
    </w:pPr>
    <w:r>
      <w:rPr>
        <w:rFonts w:ascii="Tahoma" w:hAnsi="Tahoma" w:cs="Tahoma"/>
        <w:color w:val="0E416B"/>
        <w:sz w:val="20"/>
      </w:rPr>
      <w:t xml:space="preserve">© Stella Cottrell (2021) </w:t>
    </w:r>
    <w:r>
      <w:rPr>
        <w:rFonts w:ascii="Tahoma" w:hAnsi="Tahoma" w:cs="Tahoma"/>
        <w:i/>
        <w:color w:val="0E416B"/>
        <w:sz w:val="20"/>
      </w:rPr>
      <w:t>Skills for Success</w:t>
    </w:r>
    <w:r>
      <w:rPr>
        <w:rFonts w:ascii="Tahoma" w:hAnsi="Tahoma" w:cs="Tahoma"/>
        <w:color w:val="0E416B"/>
        <w:sz w:val="20"/>
      </w:rPr>
      <w:t>, 4</w:t>
    </w:r>
    <w:r w:rsidRPr="005B5541">
      <w:rPr>
        <w:rFonts w:ascii="Tahoma" w:hAnsi="Tahoma" w:cs="Tahoma"/>
        <w:color w:val="0E416B"/>
        <w:sz w:val="20"/>
        <w:vertAlign w:val="superscript"/>
      </w:rPr>
      <w:t>th</w:t>
    </w:r>
    <w:r>
      <w:rPr>
        <w:rFonts w:ascii="Tahoma" w:hAnsi="Tahoma" w:cs="Tahoma"/>
        <w:color w:val="0E416B"/>
        <w:sz w:val="20"/>
      </w:rPr>
      <w:t xml:space="preserve"> Edition</w:t>
    </w:r>
    <w:r w:rsidRPr="00485ADA">
      <w:rPr>
        <w:rFonts w:ascii="Tahoma" w:hAnsi="Tahoma" w:cs="Tahoma"/>
        <w:color w:val="0E416B"/>
        <w:sz w:val="20"/>
      </w:rPr>
      <w:t xml:space="preserve">, London: Red Globe Press. Available from: </w:t>
    </w:r>
    <w:r w:rsidRPr="005B5541">
      <w:rPr>
        <w:rFonts w:ascii="Tahoma" w:hAnsi="Tahoma" w:cs="Tahoma"/>
        <w:color w:val="244061" w:themeColor="accent1" w:themeShade="80"/>
        <w:sz w:val="20"/>
      </w:rPr>
      <w:t xml:space="preserve">www.macmillanihe.com/cottrell-skills-for-success-4e. </w:t>
    </w:r>
  </w:p>
  <w:p w:rsidR="008102AD" w:rsidRDefault="00810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AD" w:rsidRDefault="008102AD" w:rsidP="008C4F8F">
      <w:pPr>
        <w:spacing w:after="0" w:line="240" w:lineRule="auto"/>
      </w:pPr>
      <w:r>
        <w:separator/>
      </w:r>
    </w:p>
  </w:footnote>
  <w:footnote w:type="continuationSeparator" w:id="0">
    <w:p w:rsidR="008102AD" w:rsidRDefault="008102AD" w:rsidP="008C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2AD" w:rsidRDefault="008102A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242594" wp14:editId="46C260DA">
              <wp:simplePos x="0" y="0"/>
              <wp:positionH relativeFrom="column">
                <wp:posOffset>2277374</wp:posOffset>
              </wp:positionH>
              <wp:positionV relativeFrom="paragraph">
                <wp:posOffset>-104523</wp:posOffset>
              </wp:positionV>
              <wp:extent cx="1120523" cy="450802"/>
              <wp:effectExtent l="0" t="0" r="0" b="698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0523" cy="4508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02AD" w:rsidRPr="00975691" w:rsidRDefault="008102AD" w:rsidP="005F553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</w:pPr>
                          <w:r w:rsidRPr="00975691"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2"/>
                            </w:rPr>
                            <w:t>SELF-EVALUATION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>
                          <a:gd name="adj" fmla="val 1362275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425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79.3pt;margin-top:-8.25pt;width:88.25pt;height:3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" filled="f" stroked="f" strokeweight=".5pt">
              <v:textbox>
                <w:txbxContent>
                  <w:p w:rsidR="008102AD" w:rsidRPr="00975691" w:rsidRDefault="008102AD" w:rsidP="005F5535">
                    <w:pPr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</w:pPr>
                    <w:r w:rsidRPr="00975691">
                      <w:rPr>
                        <w:rFonts w:ascii="Tahoma" w:hAnsi="Tahoma" w:cs="Tahoma"/>
                        <w:b/>
                        <w:color w:val="FFFFFF" w:themeColor="background1"/>
                        <w:sz w:val="32"/>
                      </w:rPr>
                      <w:t>SELF-EVALUATION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0A6CFA" wp14:editId="6D038E3B">
              <wp:simplePos x="0" y="0"/>
              <wp:positionH relativeFrom="column">
                <wp:posOffset>2366010</wp:posOffset>
              </wp:positionH>
              <wp:positionV relativeFrom="paragraph">
                <wp:posOffset>-517525</wp:posOffset>
              </wp:positionV>
              <wp:extent cx="928370" cy="927100"/>
              <wp:effectExtent l="635" t="0" r="5715" b="5715"/>
              <wp:wrapNone/>
              <wp:docPr id="2" name="Chor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7910877">
                        <a:off x="0" y="0"/>
                        <a:ext cx="928370" cy="927100"/>
                      </a:xfrm>
                      <a:prstGeom prst="chord">
                        <a:avLst>
                          <a:gd name="adj1" fmla="val 21488331"/>
                          <a:gd name="adj2" fmla="val 18247970"/>
                        </a:avLst>
                      </a:prstGeom>
                      <a:solidFill>
                        <a:srgbClr val="0C406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643D0C" id="Chord 2" o:spid="_x0000_s1026" style="position:absolute;margin-left:186.3pt;margin-top:-40.75pt;width:73.1pt;height:73pt;rotation:-4029506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2837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" path="m928124,448474c935106,662751,794037,853853,587004,910579,380192,967244,161431,875052,57797,687556,-46020,499729,-7208,265300,151623,120838,310124,-23324,546868,-40333,724401,79685l928124,448474xe" fillcolor="#0c406b" stroked="f" strokeweight="2pt">
              <v:path arrowok="t" o:connecttype="custom" o:connectlocs="928124,448474;587004,910579;57797,687556;151623,120838;724401,79685;928124,448474" o:connectangles="0,0,0,0,0,0"/>
            </v:shape>
          </w:pict>
        </mc:Fallback>
      </mc:AlternateContent>
    </w:r>
    <w:r w:rsidRPr="0059013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3C745E5A" wp14:editId="57547258">
              <wp:simplePos x="0" y="0"/>
              <wp:positionH relativeFrom="column">
                <wp:posOffset>-1042035</wp:posOffset>
              </wp:positionH>
              <wp:positionV relativeFrom="paragraph">
                <wp:posOffset>-452755</wp:posOffset>
              </wp:positionV>
              <wp:extent cx="10058400" cy="770255"/>
              <wp:effectExtent l="0" t="0" r="0" b="0"/>
              <wp:wrapNone/>
              <wp:docPr id="7" name="Flowchart: Manual Inpu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10058400" cy="770255"/>
                      </a:xfrm>
                      <a:prstGeom prst="flowChartManualInput">
                        <a:avLst/>
                      </a:prstGeom>
                      <a:solidFill>
                        <a:srgbClr val="FFE26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181DE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Flowchart: Manual Input 7" o:spid="_x0000_s1026" type="#_x0000_t118" style="position:absolute;margin-left:-82.05pt;margin-top:-35.65pt;width:11in;height:60.65pt;flip:x y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" fillcolor="#ffe265" stroked="f" strokeweight="2pt"/>
          </w:pict>
        </mc:Fallback>
      </mc:AlternateContent>
    </w:r>
    <w:r w:rsidRPr="0059013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5DB37707" wp14:editId="48EA384F">
              <wp:simplePos x="0" y="0"/>
              <wp:positionH relativeFrom="column">
                <wp:posOffset>-880745</wp:posOffset>
              </wp:positionH>
              <wp:positionV relativeFrom="paragraph">
                <wp:posOffset>-330835</wp:posOffset>
              </wp:positionV>
              <wp:extent cx="7538085" cy="647700"/>
              <wp:effectExtent l="0" t="0" r="5715" b="0"/>
              <wp:wrapNone/>
              <wp:docPr id="6" name="Flowchart: Manual Inpu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38085" cy="647700"/>
                      </a:xfrm>
                      <a:prstGeom prst="flowChartManualInput">
                        <a:avLst/>
                      </a:prstGeom>
                      <a:solidFill>
                        <a:srgbClr val="F9EB8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422CC" id="Flowchart: Manual Input 6" o:spid="_x0000_s1026" type="#_x0000_t118" style="position:absolute;margin-left:-69.35pt;margin-top:-26.05pt;width:593.55pt;height:51pt;flip:y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" fillcolor="#f9eb83" stroked="f" strokeweight="2pt"/>
          </w:pict>
        </mc:Fallback>
      </mc:AlternateContent>
    </w:r>
  </w:p>
  <w:p w:rsidR="008102AD" w:rsidRDefault="008102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8D"/>
    <w:rsid w:val="00031DD0"/>
    <w:rsid w:val="000559CF"/>
    <w:rsid w:val="002A4EC7"/>
    <w:rsid w:val="00327841"/>
    <w:rsid w:val="00590139"/>
    <w:rsid w:val="005B175B"/>
    <w:rsid w:val="005B5541"/>
    <w:rsid w:val="005F5535"/>
    <w:rsid w:val="006645EF"/>
    <w:rsid w:val="00724C7C"/>
    <w:rsid w:val="007723B6"/>
    <w:rsid w:val="00806A7C"/>
    <w:rsid w:val="008102AD"/>
    <w:rsid w:val="0082258A"/>
    <w:rsid w:val="008C4F8F"/>
    <w:rsid w:val="00975691"/>
    <w:rsid w:val="009A2FA6"/>
    <w:rsid w:val="009E578D"/>
    <w:rsid w:val="00B722B0"/>
    <w:rsid w:val="00C26BCF"/>
    <w:rsid w:val="00CC0853"/>
    <w:rsid w:val="00E537E0"/>
    <w:rsid w:val="00E62788"/>
    <w:rsid w:val="00E85451"/>
    <w:rsid w:val="00F6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752A908A-4C60-4F5B-8130-B632BAC3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8F"/>
  </w:style>
  <w:style w:type="paragraph" w:styleId="Footer">
    <w:name w:val="footer"/>
    <w:basedOn w:val="Normal"/>
    <w:link w:val="FooterChar"/>
    <w:uiPriority w:val="99"/>
    <w:unhideWhenUsed/>
    <w:rsid w:val="008C4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8F"/>
  </w:style>
  <w:style w:type="paragraph" w:styleId="BalloonText">
    <w:name w:val="Balloon Text"/>
    <w:basedOn w:val="Normal"/>
    <w:link w:val="BalloonTextChar"/>
    <w:uiPriority w:val="99"/>
    <w:semiHidden/>
    <w:unhideWhenUsed/>
    <w:rsid w:val="008C4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59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5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NL10">
    <w:name w:val="M-NL 10+"/>
    <w:basedOn w:val="Normal"/>
    <w:uiPriority w:val="99"/>
    <w:rsid w:val="005B5541"/>
    <w:pPr>
      <w:suppressAutoHyphens/>
      <w:autoSpaceDE w:val="0"/>
      <w:autoSpaceDN w:val="0"/>
      <w:adjustRightInd w:val="0"/>
      <w:spacing w:after="0" w:line="360" w:lineRule="auto"/>
      <w:ind w:left="400" w:hanging="400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  <w:style w:type="paragraph" w:customStyle="1" w:styleId="M">
    <w:name w:val="M"/>
    <w:basedOn w:val="Normal"/>
    <w:uiPriority w:val="99"/>
    <w:rsid w:val="00E62788"/>
    <w:pPr>
      <w:suppressAutoHyphens/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Times New Roman" w:eastAsiaTheme="minorEastAsia" w:hAnsi="Times New Roman" w:cs="StoneSansStd-Medium"/>
      <w:sz w:val="24"/>
      <w:szCs w:val="19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Maher</dc:creator>
  <cp:lastModifiedBy>Verity Rimmer</cp:lastModifiedBy>
  <cp:revision>4</cp:revision>
  <dcterms:created xsi:type="dcterms:W3CDTF">2021-02-04T16:23:00Z</dcterms:created>
  <dcterms:modified xsi:type="dcterms:W3CDTF">2021-02-15T10:23:00Z</dcterms:modified>
</cp:coreProperties>
</file>